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EAF9" w14:textId="3E29A38C" w:rsidR="00F35DC3" w:rsidRPr="00F35DC3" w:rsidRDefault="00F35DC3" w:rsidP="00F35DC3">
      <w:pPr>
        <w:jc w:val="center"/>
        <w:rPr>
          <w:rFonts w:ascii="Arial" w:hAnsi="Arial" w:cs="Arial"/>
          <w:b/>
          <w:bCs/>
        </w:rPr>
      </w:pPr>
      <w:r w:rsidRPr="00F35DC3">
        <w:rPr>
          <w:rFonts w:ascii="Arial" w:hAnsi="Arial" w:cs="Arial"/>
          <w:b/>
          <w:bCs/>
        </w:rPr>
        <w:t>CONVIVE ANA PATY PERALTA CON JÓVENES Y ARTISTAS URBANOS EN EVENTO CULTURAL</w:t>
      </w:r>
    </w:p>
    <w:p w14:paraId="2AB20FC0" w14:textId="77777777" w:rsidR="00F35DC3" w:rsidRPr="00F35DC3" w:rsidRDefault="00F35DC3" w:rsidP="00F35DC3">
      <w:pPr>
        <w:jc w:val="both"/>
        <w:rPr>
          <w:rFonts w:ascii="Arial" w:hAnsi="Arial" w:cs="Arial"/>
          <w:b/>
          <w:bCs/>
        </w:rPr>
      </w:pPr>
    </w:p>
    <w:p w14:paraId="0C13028F" w14:textId="783C58DA" w:rsidR="00F35DC3" w:rsidRPr="00F35DC3" w:rsidRDefault="00F35DC3" w:rsidP="00F35DC3">
      <w:pPr>
        <w:jc w:val="both"/>
        <w:rPr>
          <w:rFonts w:ascii="Arial" w:hAnsi="Arial" w:cs="Arial"/>
        </w:rPr>
      </w:pPr>
      <w:r w:rsidRPr="00F35DC3">
        <w:rPr>
          <w:rFonts w:ascii="Arial" w:hAnsi="Arial" w:cs="Arial"/>
          <w:b/>
          <w:bCs/>
        </w:rPr>
        <w:t>Cancún, Q. R., a 26 de noviembre de 2023.-</w:t>
      </w:r>
      <w:r w:rsidRPr="00F35DC3">
        <w:rPr>
          <w:rFonts w:ascii="Arial" w:hAnsi="Arial" w:cs="Arial"/>
        </w:rPr>
        <w:t xml:space="preserve"> Como parte de sus recorridos itinerantes por diferentes eventos en Cancún organizados por la ciudadanía, la Presidenta Municipal, Ana Paty Peralta, estuvo presente en el tercer y último día del encuentro cultural y urbano “Sustos Fest 2023”, en el que convivieron precisamente artistas urbanos, clubes de autos, aprendices de parkour, músicos, entre otros. </w:t>
      </w:r>
    </w:p>
    <w:p w14:paraId="5055D834" w14:textId="77777777" w:rsidR="00F35DC3" w:rsidRPr="00F35DC3" w:rsidRDefault="00F35DC3" w:rsidP="00F35DC3">
      <w:pPr>
        <w:jc w:val="both"/>
        <w:rPr>
          <w:rFonts w:ascii="Arial" w:hAnsi="Arial" w:cs="Arial"/>
        </w:rPr>
      </w:pPr>
    </w:p>
    <w:p w14:paraId="08541BD6" w14:textId="6F677DF1" w:rsidR="00F35DC3" w:rsidRPr="00F35DC3" w:rsidRDefault="00F35DC3" w:rsidP="00F35DC3">
      <w:pPr>
        <w:jc w:val="both"/>
        <w:rPr>
          <w:rFonts w:ascii="Arial" w:hAnsi="Arial" w:cs="Arial"/>
        </w:rPr>
      </w:pPr>
      <w:r w:rsidRPr="00F35DC3">
        <w:rPr>
          <w:rFonts w:ascii="Arial" w:hAnsi="Arial" w:cs="Arial"/>
        </w:rPr>
        <w:t xml:space="preserve">Desde su llegada saludó, platicó y convivió con jóvenes de diferentes edades que plasmaron sus ideas en graffiti en las paredes de la subestación de la Comisión Federal de Electricidad (CFE) ubicado en la avenida Kabah, en la esquina con Las Torres. </w:t>
      </w:r>
    </w:p>
    <w:p w14:paraId="1DBC8529" w14:textId="77777777" w:rsidR="00F35DC3" w:rsidRPr="00F35DC3" w:rsidRDefault="00F35DC3" w:rsidP="00F35DC3">
      <w:pPr>
        <w:jc w:val="both"/>
        <w:rPr>
          <w:rFonts w:ascii="Arial" w:hAnsi="Arial" w:cs="Arial"/>
        </w:rPr>
      </w:pPr>
    </w:p>
    <w:p w14:paraId="644D3402" w14:textId="77777777" w:rsidR="00F35DC3" w:rsidRPr="00F35DC3" w:rsidRDefault="00F35DC3" w:rsidP="00F35DC3">
      <w:pPr>
        <w:jc w:val="both"/>
        <w:rPr>
          <w:rFonts w:ascii="Arial" w:hAnsi="Arial" w:cs="Arial"/>
        </w:rPr>
      </w:pPr>
      <w:r w:rsidRPr="00F35DC3">
        <w:rPr>
          <w:rFonts w:ascii="Arial" w:hAnsi="Arial" w:cs="Arial"/>
        </w:rPr>
        <w:t xml:space="preserve">Los organizadores le explicaron diferentes técnicas de pintura y trazos, así como los materiales que emplean en esa modalidad de arte visual callejero, con el que buscan expresarse libremente y alejarse de los videojuegos.  </w:t>
      </w:r>
    </w:p>
    <w:p w14:paraId="00D120D3" w14:textId="77777777" w:rsidR="00F35DC3" w:rsidRPr="00F35DC3" w:rsidRDefault="00F35DC3" w:rsidP="00F35DC3">
      <w:pPr>
        <w:jc w:val="both"/>
        <w:rPr>
          <w:rFonts w:ascii="Arial" w:hAnsi="Arial" w:cs="Arial"/>
        </w:rPr>
      </w:pPr>
    </w:p>
    <w:p w14:paraId="71E4E7EF" w14:textId="77777777" w:rsidR="00F35DC3" w:rsidRPr="00F35DC3" w:rsidRDefault="00F35DC3" w:rsidP="00F35DC3">
      <w:pPr>
        <w:jc w:val="both"/>
        <w:rPr>
          <w:rFonts w:ascii="Arial" w:hAnsi="Arial" w:cs="Arial"/>
        </w:rPr>
      </w:pPr>
      <w:r w:rsidRPr="00F35DC3">
        <w:rPr>
          <w:rFonts w:ascii="Arial" w:hAnsi="Arial" w:cs="Arial"/>
        </w:rPr>
        <w:t>La Alcaldesa afirmó que el gobierno de Benito Juárez seguirá apoyando a la juventud con programas municipales orientados a erradicar los vicios y acercarlos al arte y la cultura, además de promover el cuidado a la infraestructura urbana.</w:t>
      </w:r>
    </w:p>
    <w:p w14:paraId="75A2BF3F" w14:textId="77777777" w:rsidR="00F35DC3" w:rsidRPr="00F35DC3" w:rsidRDefault="00F35DC3" w:rsidP="00F35DC3">
      <w:pPr>
        <w:jc w:val="both"/>
        <w:rPr>
          <w:rFonts w:ascii="Arial" w:hAnsi="Arial" w:cs="Arial"/>
        </w:rPr>
      </w:pPr>
    </w:p>
    <w:p w14:paraId="7F8FD030" w14:textId="77777777" w:rsidR="00F35DC3" w:rsidRPr="00F35DC3" w:rsidRDefault="00F35DC3" w:rsidP="00F35DC3">
      <w:pPr>
        <w:jc w:val="both"/>
        <w:rPr>
          <w:rFonts w:ascii="Arial" w:hAnsi="Arial" w:cs="Arial"/>
        </w:rPr>
      </w:pPr>
      <w:r w:rsidRPr="00F35DC3">
        <w:rPr>
          <w:rFonts w:ascii="Arial" w:hAnsi="Arial" w:cs="Arial"/>
        </w:rPr>
        <w:t xml:space="preserve">Posteriormente, en el Parque de la Equidad cruzando la avenida, Ana Paty Peralta atestiguó ejercicios de parkour por parte de niños de diferentes edades, un entrenamiento y disciplina física en espacios rurales en la que deben de sortear obstáculos y aprender a saltar, caer y desplazarse sin lastimarse. </w:t>
      </w:r>
    </w:p>
    <w:p w14:paraId="4B32CED4" w14:textId="77777777" w:rsidR="00F35DC3" w:rsidRPr="00F35DC3" w:rsidRDefault="00F35DC3" w:rsidP="00F35DC3">
      <w:pPr>
        <w:jc w:val="both"/>
        <w:rPr>
          <w:rFonts w:ascii="Arial" w:hAnsi="Arial" w:cs="Arial"/>
        </w:rPr>
      </w:pPr>
    </w:p>
    <w:p w14:paraId="77356B8F" w14:textId="2B3178B4" w:rsidR="00F35DC3" w:rsidRPr="00F35DC3" w:rsidRDefault="00F35DC3" w:rsidP="00F35DC3">
      <w:pPr>
        <w:jc w:val="both"/>
        <w:rPr>
          <w:rFonts w:ascii="Arial" w:hAnsi="Arial" w:cs="Arial"/>
        </w:rPr>
      </w:pPr>
      <w:r w:rsidRPr="00F35DC3">
        <w:rPr>
          <w:rFonts w:ascii="Arial" w:hAnsi="Arial" w:cs="Arial"/>
        </w:rPr>
        <w:t xml:space="preserve">En el resto de las actividades de dicho festival que fue del 24 al 26 de noviembre, los asistentes pudieron disfrutar de exhibición de autos adaptados de “Tuning Club”, sets de rap y freestyle, así como venta </w:t>
      </w:r>
      <w:r w:rsidR="005B6AB9">
        <w:rPr>
          <w:rFonts w:ascii="Arial" w:hAnsi="Arial" w:cs="Arial"/>
        </w:rPr>
        <w:t xml:space="preserve">de </w:t>
      </w:r>
      <w:r w:rsidRPr="00F35DC3">
        <w:rPr>
          <w:rFonts w:ascii="Arial" w:hAnsi="Arial" w:cs="Arial"/>
        </w:rPr>
        <w:t xml:space="preserve">alimentos y de artículos elaborados a mano. </w:t>
      </w:r>
    </w:p>
    <w:p w14:paraId="576C5744" w14:textId="77777777" w:rsidR="00F35DC3" w:rsidRPr="00F35DC3" w:rsidRDefault="00F35DC3" w:rsidP="00F35DC3">
      <w:pPr>
        <w:jc w:val="both"/>
        <w:rPr>
          <w:rFonts w:ascii="Arial" w:hAnsi="Arial" w:cs="Arial"/>
        </w:rPr>
      </w:pPr>
    </w:p>
    <w:p w14:paraId="333EE26F" w14:textId="5CCE7A72" w:rsidR="0005079F" w:rsidRPr="00F35DC3" w:rsidRDefault="00F35DC3" w:rsidP="00F35DC3">
      <w:pPr>
        <w:jc w:val="center"/>
        <w:rPr>
          <w:b/>
          <w:bCs/>
        </w:rPr>
      </w:pPr>
      <w:r w:rsidRPr="00F35DC3">
        <w:rPr>
          <w:rFonts w:ascii="Arial" w:hAnsi="Arial" w:cs="Arial"/>
          <w:b/>
          <w:bCs/>
        </w:rPr>
        <w:t>****</w:t>
      </w:r>
      <w:r>
        <w:rPr>
          <w:rFonts w:ascii="Arial" w:hAnsi="Arial" w:cs="Arial"/>
          <w:b/>
          <w:bCs/>
        </w:rPr>
        <w:t>********</w:t>
      </w:r>
    </w:p>
    <w:sectPr w:rsidR="0005079F" w:rsidRPr="00F35DC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8565" w14:textId="77777777" w:rsidR="00B75DC6" w:rsidRDefault="00B75DC6" w:rsidP="0092028B">
      <w:r>
        <w:separator/>
      </w:r>
    </w:p>
  </w:endnote>
  <w:endnote w:type="continuationSeparator" w:id="0">
    <w:p w14:paraId="45DDB6F1" w14:textId="77777777" w:rsidR="00B75DC6" w:rsidRDefault="00B75DC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6FED" w14:textId="77777777" w:rsidR="00B75DC6" w:rsidRDefault="00B75DC6" w:rsidP="0092028B">
      <w:r>
        <w:separator/>
      </w:r>
    </w:p>
  </w:footnote>
  <w:footnote w:type="continuationSeparator" w:id="0">
    <w:p w14:paraId="7B7FC130" w14:textId="77777777" w:rsidR="00B75DC6" w:rsidRDefault="00B75DC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1B68F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5495A">
                            <w:rPr>
                              <w:rFonts w:cstheme="minorHAnsi"/>
                              <w:b/>
                              <w:bCs/>
                              <w:lang w:val="es-ES"/>
                            </w:rPr>
                            <w:t>30</w:t>
                          </w:r>
                          <w:r w:rsidR="00F35DC3">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1B68F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5495A">
                      <w:rPr>
                        <w:rFonts w:cstheme="minorHAnsi"/>
                        <w:b/>
                        <w:bCs/>
                        <w:lang w:val="es-ES"/>
                      </w:rPr>
                      <w:t>30</w:t>
                    </w:r>
                    <w:r w:rsidR="00F35DC3">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322D"/>
    <w:multiLevelType w:val="hybridMultilevel"/>
    <w:tmpl w:val="0A2CAE16"/>
    <w:lvl w:ilvl="0" w:tplc="BD3C32A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B57926"/>
    <w:multiLevelType w:val="hybridMultilevel"/>
    <w:tmpl w:val="BC78FD1A"/>
    <w:lvl w:ilvl="0" w:tplc="42448FF8">
      <w:numFmt w:val="bullet"/>
      <w:lvlText w:val=""/>
      <w:lvlJc w:val="left"/>
      <w:pPr>
        <w:ind w:left="420" w:hanging="360"/>
      </w:pPr>
      <w:rPr>
        <w:rFonts w:ascii="Symbol" w:eastAsia="Calibri"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456542"/>
    <w:multiLevelType w:val="hybridMultilevel"/>
    <w:tmpl w:val="9DD68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687E74"/>
    <w:multiLevelType w:val="hybridMultilevel"/>
    <w:tmpl w:val="BE14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35541"/>
    <w:multiLevelType w:val="hybridMultilevel"/>
    <w:tmpl w:val="DF24E6E8"/>
    <w:lvl w:ilvl="0" w:tplc="0EBE0B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523AF"/>
    <w:multiLevelType w:val="hybridMultilevel"/>
    <w:tmpl w:val="1DDCDD70"/>
    <w:lvl w:ilvl="0" w:tplc="D86C55C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960F7"/>
    <w:multiLevelType w:val="hybridMultilevel"/>
    <w:tmpl w:val="52D88F92"/>
    <w:lvl w:ilvl="0" w:tplc="538CAAC2">
      <w:numFmt w:val="bullet"/>
      <w:lvlText w:val="-"/>
      <w:lvlJc w:val="left"/>
      <w:pPr>
        <w:ind w:left="1035" w:hanging="67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572849">
    <w:abstractNumId w:val="2"/>
  </w:num>
  <w:num w:numId="2" w16cid:durableId="407532376">
    <w:abstractNumId w:val="7"/>
  </w:num>
  <w:num w:numId="3" w16cid:durableId="1791852393">
    <w:abstractNumId w:val="4"/>
  </w:num>
  <w:num w:numId="4" w16cid:durableId="501817151">
    <w:abstractNumId w:val="5"/>
  </w:num>
  <w:num w:numId="5" w16cid:durableId="62994801">
    <w:abstractNumId w:val="8"/>
  </w:num>
  <w:num w:numId="6" w16cid:durableId="590042743">
    <w:abstractNumId w:val="3"/>
  </w:num>
  <w:num w:numId="7" w16cid:durableId="301231949">
    <w:abstractNumId w:val="1"/>
  </w:num>
  <w:num w:numId="8" w16cid:durableId="2061635777">
    <w:abstractNumId w:val="0"/>
  </w:num>
  <w:num w:numId="9" w16cid:durableId="880626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24082"/>
    <w:rsid w:val="0005079F"/>
    <w:rsid w:val="0005495A"/>
    <w:rsid w:val="00054F9E"/>
    <w:rsid w:val="00093289"/>
    <w:rsid w:val="000C7011"/>
    <w:rsid w:val="000E19BE"/>
    <w:rsid w:val="000F1AB3"/>
    <w:rsid w:val="00112D5E"/>
    <w:rsid w:val="00113BB5"/>
    <w:rsid w:val="001654D5"/>
    <w:rsid w:val="0017660D"/>
    <w:rsid w:val="001E1097"/>
    <w:rsid w:val="00204F67"/>
    <w:rsid w:val="00263521"/>
    <w:rsid w:val="002C25AF"/>
    <w:rsid w:val="002C5397"/>
    <w:rsid w:val="003408A0"/>
    <w:rsid w:val="00450CDD"/>
    <w:rsid w:val="00486CD5"/>
    <w:rsid w:val="00497140"/>
    <w:rsid w:val="004B15F2"/>
    <w:rsid w:val="004D47F2"/>
    <w:rsid w:val="00555238"/>
    <w:rsid w:val="00555CF7"/>
    <w:rsid w:val="005B6AB9"/>
    <w:rsid w:val="005D5EF8"/>
    <w:rsid w:val="00685E16"/>
    <w:rsid w:val="006A76FD"/>
    <w:rsid w:val="0076798E"/>
    <w:rsid w:val="00877991"/>
    <w:rsid w:val="008D6C17"/>
    <w:rsid w:val="008E1996"/>
    <w:rsid w:val="0092028B"/>
    <w:rsid w:val="00940A92"/>
    <w:rsid w:val="00975EB0"/>
    <w:rsid w:val="009C3528"/>
    <w:rsid w:val="009D6880"/>
    <w:rsid w:val="009F7BF0"/>
    <w:rsid w:val="00AF51A3"/>
    <w:rsid w:val="00B077DC"/>
    <w:rsid w:val="00B11535"/>
    <w:rsid w:val="00B75DC6"/>
    <w:rsid w:val="00BD5728"/>
    <w:rsid w:val="00C0172A"/>
    <w:rsid w:val="00C71117"/>
    <w:rsid w:val="00C748E7"/>
    <w:rsid w:val="00CC30EB"/>
    <w:rsid w:val="00D23899"/>
    <w:rsid w:val="00D2781D"/>
    <w:rsid w:val="00D27F52"/>
    <w:rsid w:val="00D3230A"/>
    <w:rsid w:val="00D869C6"/>
    <w:rsid w:val="00DB467A"/>
    <w:rsid w:val="00DC2348"/>
    <w:rsid w:val="00E90C7C"/>
    <w:rsid w:val="00EA339E"/>
    <w:rsid w:val="00EA3A17"/>
    <w:rsid w:val="00EA578E"/>
    <w:rsid w:val="00F30FE2"/>
    <w:rsid w:val="00F351CF"/>
    <w:rsid w:val="00F35DC3"/>
    <w:rsid w:val="00F961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4D2B6CD-8875-478A-9162-14075FB9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204F6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0167">
      <w:bodyDiv w:val="1"/>
      <w:marLeft w:val="0"/>
      <w:marRight w:val="0"/>
      <w:marTop w:val="0"/>
      <w:marBottom w:val="0"/>
      <w:divBdr>
        <w:top w:val="none" w:sz="0" w:space="0" w:color="auto"/>
        <w:left w:val="none" w:sz="0" w:space="0" w:color="auto"/>
        <w:bottom w:val="none" w:sz="0" w:space="0" w:color="auto"/>
        <w:right w:val="none" w:sz="0" w:space="0" w:color="auto"/>
      </w:divBdr>
    </w:div>
    <w:div w:id="17021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20</cp:revision>
  <dcterms:created xsi:type="dcterms:W3CDTF">2023-11-21T00:05:00Z</dcterms:created>
  <dcterms:modified xsi:type="dcterms:W3CDTF">2023-11-27T02:18:00Z</dcterms:modified>
</cp:coreProperties>
</file>